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B070E" w14:textId="77777777" w:rsidR="00FD75AB" w:rsidRPr="00652D0C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652D0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3AC5D20" wp14:editId="367D96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A6B1F" w14:textId="77777777" w:rsidR="00FD75AB" w:rsidRPr="00652D0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52D0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D6C3F3B" w14:textId="77777777" w:rsidR="00FD75AB" w:rsidRPr="00652D0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652D0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CC29266" w14:textId="77777777" w:rsidR="00FD75AB" w:rsidRPr="00652D0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652D0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F773655" w14:textId="77777777" w:rsidR="00FD75AB" w:rsidRPr="00652D0C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652D0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B6C4E91" w14:textId="77777777" w:rsidR="00FD75AB" w:rsidRPr="00652D0C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52D0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050EFBE7" w14:textId="77777777" w:rsidR="00FD75AB" w:rsidRPr="00652D0C" w:rsidRDefault="003A3071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52D0C">
        <w:rPr>
          <w:rFonts w:ascii="Century" w:eastAsia="Calibri" w:hAnsi="Century"/>
          <w:sz w:val="28"/>
          <w:szCs w:val="28"/>
          <w:lang w:val="ru-RU" w:eastAsia="ru-RU"/>
        </w:rPr>
        <w:t>24</w:t>
      </w:r>
      <w:r w:rsidRPr="00652D0C">
        <w:rPr>
          <w:rFonts w:ascii="Century" w:eastAsia="Calibri" w:hAnsi="Century"/>
          <w:sz w:val="28"/>
          <w:szCs w:val="28"/>
          <w:lang w:eastAsia="ru-RU"/>
        </w:rPr>
        <w:t xml:space="preserve"> серпня</w:t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652D0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4DFCF905" w14:textId="77777777" w:rsidR="00174C27" w:rsidRPr="00652D0C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 xml:space="preserve">Про </w:t>
      </w:r>
      <w:r w:rsidR="00174C27" w:rsidRPr="00652D0C">
        <w:rPr>
          <w:rFonts w:ascii="Century" w:hAnsi="Century"/>
          <w:b/>
          <w:sz w:val="28"/>
          <w:szCs w:val="28"/>
        </w:rPr>
        <w:t>внесення змін до рішення сесії</w:t>
      </w:r>
    </w:p>
    <w:p w14:paraId="7CEA091B" w14:textId="77777777" w:rsidR="00174C27" w:rsidRPr="00652D0C" w:rsidRDefault="00174C27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 xml:space="preserve">від 09.02.2023р. №23/28-5354 «Про </w:t>
      </w:r>
      <w:r w:rsidR="00A46D2F" w:rsidRPr="00652D0C">
        <w:rPr>
          <w:rFonts w:ascii="Century" w:hAnsi="Century"/>
          <w:b/>
          <w:sz w:val="28"/>
          <w:szCs w:val="28"/>
        </w:rPr>
        <w:t xml:space="preserve">затвердження </w:t>
      </w:r>
    </w:p>
    <w:p w14:paraId="396C5E46" w14:textId="77777777" w:rsidR="00A46D2F" w:rsidRPr="00652D0C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>структури та</w:t>
      </w:r>
      <w:r w:rsidR="00174C27" w:rsidRPr="00652D0C">
        <w:rPr>
          <w:rFonts w:ascii="Century" w:hAnsi="Century"/>
          <w:b/>
          <w:sz w:val="28"/>
          <w:szCs w:val="28"/>
        </w:rPr>
        <w:t xml:space="preserve"> </w:t>
      </w:r>
      <w:r w:rsidRPr="00652D0C">
        <w:rPr>
          <w:rFonts w:ascii="Century" w:hAnsi="Century"/>
          <w:b/>
          <w:sz w:val="28"/>
          <w:szCs w:val="28"/>
        </w:rPr>
        <w:t>загальної чисельності  виконавчих органів</w:t>
      </w:r>
    </w:p>
    <w:p w14:paraId="0D697AE0" w14:textId="77777777" w:rsidR="009450C8" w:rsidRPr="00652D0C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>Городоцької міської ради Львівської області</w:t>
      </w:r>
    </w:p>
    <w:p w14:paraId="45D19C8C" w14:textId="77777777" w:rsidR="007A16F4" w:rsidRPr="00652D0C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652D0C">
        <w:rPr>
          <w:rFonts w:ascii="Century" w:hAnsi="Century"/>
          <w:sz w:val="28"/>
          <w:szCs w:val="28"/>
        </w:rPr>
        <w:t>» та з метою забезпечення ефективної роботи,</w:t>
      </w:r>
      <w:r w:rsidRPr="00652D0C">
        <w:rPr>
          <w:rFonts w:ascii="Century" w:hAnsi="Century"/>
          <w:sz w:val="28"/>
          <w:szCs w:val="28"/>
        </w:rPr>
        <w:t xml:space="preserve"> міська рада </w:t>
      </w:r>
    </w:p>
    <w:p w14:paraId="156F8F76" w14:textId="77777777" w:rsidR="009450C8" w:rsidRPr="00652D0C" w:rsidRDefault="00C22D60" w:rsidP="00652D0C">
      <w:pPr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>В И Р І Ш И Л А:</w:t>
      </w:r>
    </w:p>
    <w:p w14:paraId="73DF6B38" w14:textId="77777777" w:rsidR="003A3071" w:rsidRPr="00652D0C" w:rsidRDefault="003A307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Затвердити загальну штатну чисельність апарату Городоцької міської ради та її 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виконавчих органів зі статусом юридичної особи публічного права</w:t>
      </w:r>
      <w:r w:rsidR="00BD2D8E" w:rsidRPr="00652D0C">
        <w:rPr>
          <w:rFonts w:ascii="Century" w:hAnsi="Century"/>
          <w:sz w:val="28"/>
          <w:szCs w:val="28"/>
          <w:lang w:val="uk-UA" w:eastAsia="uk-UA"/>
        </w:rPr>
        <w:t xml:space="preserve"> з 01.10</w:t>
      </w:r>
      <w:r w:rsidRPr="00652D0C">
        <w:rPr>
          <w:rFonts w:ascii="Century" w:hAnsi="Century"/>
          <w:sz w:val="28"/>
          <w:szCs w:val="28"/>
          <w:lang w:val="uk-UA" w:eastAsia="uk-UA"/>
        </w:rPr>
        <w:t>.2023р.,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 xml:space="preserve"> в кількості 109 штатних одиниць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згідно додатку 1 (додається).</w:t>
      </w:r>
    </w:p>
    <w:p w14:paraId="5D213CE0" w14:textId="77777777" w:rsidR="00A60801" w:rsidRPr="00652D0C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Реорганізувати сектор житлово-комунального господарства, інфраструктури та захисту довкілля у відділ житлово-комунального господарства, інфраструктури та захисту довкілля міської ради.</w:t>
      </w:r>
    </w:p>
    <w:p w14:paraId="5F294F31" w14:textId="77777777" w:rsidR="00334C9F" w:rsidRPr="00652D0C" w:rsidRDefault="00334C9F" w:rsidP="00334C9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Ввести до структури та штатного розпису апарату міської ради посаду головного спеціаліста (1 штатна одиниця) та передати її у відділ житлово-комунального господарства, інфраструктури та захисту довкілля міської ради.</w:t>
      </w:r>
    </w:p>
    <w:p w14:paraId="4ECFE144" w14:textId="77777777" w:rsidR="00334C9F" w:rsidRPr="00652D0C" w:rsidRDefault="00334C9F" w:rsidP="00334C9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завідувача сектору житлово-комунального господарства, інфраструктури та захисту довкілля міської ради на посаду начальника відділу житлово-комунального господарства, інфраструктури та захисту довкілля міської ради.</w:t>
      </w:r>
    </w:p>
    <w:p w14:paraId="1801DF13" w14:textId="77777777" w:rsidR="00334C9F" w:rsidRPr="00652D0C" w:rsidRDefault="00334C9F" w:rsidP="00334C9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провідного спеціаліста сектору житлово-комунального господарства, інфраструктури та захисту довкілля міської ради на посаду провідного спеціаліста відділу житлово-комунального господарства, інфраструктури та захисту довкілля міської ради.</w:t>
      </w:r>
    </w:p>
    <w:p w14:paraId="1AD78890" w14:textId="77777777" w:rsidR="00A226E9" w:rsidRPr="00652D0C" w:rsidRDefault="00A226E9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lastRenderedPageBreak/>
        <w:t xml:space="preserve">Утворити сектор 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>інформаційної діяльності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та зв’язків </w:t>
      </w:r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з громадськістю міської ради в кількості 2 штатні одиниці: завідувач сектору (1шт.од.); 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>головний</w:t>
      </w:r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 спеціаліст (1шт.од.) </w:t>
      </w:r>
    </w:p>
    <w:p w14:paraId="599EB9AD" w14:textId="77777777" w:rsidR="00A226E9" w:rsidRPr="00652D0C" w:rsidRDefault="00A226E9" w:rsidP="00334C9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відділу документообігу, звернень та організаційно-інформаційної діяльності</w:t>
      </w:r>
      <w:r w:rsidR="00277624" w:rsidRPr="00652D0C">
        <w:rPr>
          <w:rFonts w:ascii="Century" w:hAnsi="Century"/>
          <w:sz w:val="28"/>
          <w:szCs w:val="28"/>
          <w:lang w:val="uk-UA" w:eastAsia="uk-UA"/>
        </w:rPr>
        <w:t xml:space="preserve">, перейменувати її на посаду завідувача сектору </w:t>
      </w:r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 та передати її у сектор 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>інформаційної діяльності</w:t>
      </w:r>
      <w:r w:rsidR="003469E0" w:rsidRPr="00652D0C">
        <w:rPr>
          <w:rFonts w:ascii="Century" w:hAnsi="Century"/>
          <w:sz w:val="28"/>
          <w:szCs w:val="28"/>
          <w:lang w:val="uk-UA" w:eastAsia="uk-UA"/>
        </w:rPr>
        <w:t xml:space="preserve"> та зв’язків з громадськістю.</w:t>
      </w:r>
    </w:p>
    <w:p w14:paraId="394618FC" w14:textId="77777777" w:rsidR="00277624" w:rsidRPr="00652D0C" w:rsidRDefault="00277624" w:rsidP="00334C9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відділу документообігу, звернень та організаційно-інформаційної діяльності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 xml:space="preserve">, перейменувати її на головного спеціаліста 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та передати </w:t>
      </w:r>
      <w:r w:rsidR="00334C9F" w:rsidRPr="00652D0C">
        <w:rPr>
          <w:rFonts w:ascii="Century" w:hAnsi="Century"/>
          <w:sz w:val="28"/>
          <w:szCs w:val="28"/>
          <w:lang w:val="uk-UA" w:eastAsia="uk-UA"/>
        </w:rPr>
        <w:t xml:space="preserve">її 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у сектор </w:t>
      </w:r>
      <w:r w:rsidR="005D75D7" w:rsidRPr="00652D0C">
        <w:rPr>
          <w:rFonts w:ascii="Century" w:hAnsi="Century"/>
          <w:sz w:val="28"/>
          <w:szCs w:val="28"/>
          <w:lang w:val="uk-UA" w:eastAsia="uk-UA"/>
        </w:rPr>
        <w:t>інформаційної діяльності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та зв’язків з громадськістю.</w:t>
      </w:r>
    </w:p>
    <w:p w14:paraId="51394E0B" w14:textId="77777777" w:rsidR="005D75D7" w:rsidRPr="00652D0C" w:rsidRDefault="005D75D7" w:rsidP="005D75D7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відділ документообігу, звернень та організаційно-інформаційної діяльності міської ради на відділ діловодства та документообігу міської ради.</w:t>
      </w:r>
    </w:p>
    <w:p w14:paraId="1E73D550" w14:textId="77777777" w:rsidR="005D75D7" w:rsidRPr="00652D0C" w:rsidRDefault="005D75D7" w:rsidP="005D75D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начальника відділу документообігу, звернень та організаційно-інформаційної діяльності на посаду на чальника відділу діловодства та документообігу.</w:t>
      </w:r>
    </w:p>
    <w:p w14:paraId="5CCB2551" w14:textId="77777777" w:rsidR="005D75D7" w:rsidRPr="00652D0C" w:rsidRDefault="005D75D7" w:rsidP="005D75D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головного спеціаліста відділу документообігу, звернень та організаційно-інформаційної діяльності</w:t>
      </w:r>
      <w:r w:rsidR="00DA6E9B" w:rsidRPr="00652D0C">
        <w:rPr>
          <w:rFonts w:ascii="Century" w:hAnsi="Century"/>
          <w:sz w:val="28"/>
          <w:szCs w:val="28"/>
          <w:lang w:val="uk-UA" w:eastAsia="uk-UA"/>
        </w:rPr>
        <w:t xml:space="preserve"> (2шт.од.) на посаду головного спеціаліста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відділ</w:t>
      </w:r>
      <w:r w:rsidR="00DA6E9B" w:rsidRPr="00652D0C">
        <w:rPr>
          <w:rFonts w:ascii="Century" w:hAnsi="Century"/>
          <w:sz w:val="28"/>
          <w:szCs w:val="28"/>
          <w:lang w:val="uk-UA" w:eastAsia="uk-UA"/>
        </w:rPr>
        <w:t>у діловодства та документообігу (2 шт.од.)</w:t>
      </w:r>
    </w:p>
    <w:p w14:paraId="78638AA9" w14:textId="77777777" w:rsidR="00DA6E9B" w:rsidRPr="00652D0C" w:rsidRDefault="00DA6E9B" w:rsidP="005D75D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провідного спеціаліста відділу документообігу, звернень та організаційно-інформаційної діяльності (4 шт.од.) на посаду провідного спеціаліста відділу діловодства та документообігу (4 шт.од.)</w:t>
      </w:r>
    </w:p>
    <w:p w14:paraId="1DCB675D" w14:textId="77777777" w:rsidR="005D75D7" w:rsidRPr="00652D0C" w:rsidRDefault="00DA6E9B" w:rsidP="00DA6E9B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Перейменувати посаду секретаря керівника відділу документообігу, звернень та організаційно-інформаційної діяльності на посаду секретаря керівника відділу діловодства та документообігу.</w:t>
      </w:r>
    </w:p>
    <w:p w14:paraId="1F4918E7" w14:textId="77777777" w:rsidR="003A3071" w:rsidRPr="00652D0C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</w:t>
      </w:r>
      <w:r w:rsidR="00105E83" w:rsidRPr="00652D0C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апарату та  виконавчих органів </w:t>
      </w:r>
      <w:r w:rsidRPr="00652D0C">
        <w:rPr>
          <w:rFonts w:ascii="Century" w:hAnsi="Century"/>
          <w:sz w:val="28"/>
          <w:szCs w:val="28"/>
          <w:lang w:val="uk-UA" w:eastAsia="uk-UA"/>
        </w:rPr>
        <w:t>Городоцької міської ради Львівської області</w:t>
      </w:r>
      <w:r w:rsidR="00AB5634" w:rsidRPr="00652D0C">
        <w:rPr>
          <w:rFonts w:ascii="Century" w:hAnsi="Century"/>
          <w:sz w:val="28"/>
          <w:szCs w:val="28"/>
          <w:lang w:val="uk-UA" w:eastAsia="uk-UA"/>
        </w:rPr>
        <w:t xml:space="preserve"> з 01.10</w:t>
      </w:r>
      <w:r w:rsidR="00F96BF3" w:rsidRPr="00652D0C">
        <w:rPr>
          <w:rFonts w:ascii="Century" w:hAnsi="Century"/>
          <w:sz w:val="28"/>
          <w:szCs w:val="28"/>
          <w:lang w:val="uk-UA" w:eastAsia="uk-UA"/>
        </w:rPr>
        <w:t>.2023р.</w:t>
      </w:r>
      <w:r w:rsidRPr="00652D0C">
        <w:rPr>
          <w:rFonts w:ascii="Century" w:hAnsi="Century"/>
          <w:sz w:val="28"/>
          <w:szCs w:val="28"/>
          <w:lang w:val="uk-UA" w:eastAsia="uk-UA"/>
        </w:rPr>
        <w:t xml:space="preserve"> згідно з додатком 2.</w:t>
      </w:r>
      <w:r w:rsidR="00C3417B" w:rsidRPr="00652D0C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524D1FA6" w14:textId="77777777" w:rsidR="00C22D60" w:rsidRPr="00652D0C" w:rsidRDefault="00723899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Завідувачу сектору кадрової роботи та нагород (М. Грецко)</w:t>
      </w:r>
      <w:r w:rsidR="006F7C8F" w:rsidRPr="00652D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652D0C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652D0C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652D0C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652D0C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73C3F2F3" w14:textId="77777777" w:rsidR="00C10892" w:rsidRPr="00652D0C" w:rsidRDefault="00453A9C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652D0C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врахуванням пункту 4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652D0C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652D0C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>№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23/30-5616</w:t>
      </w:r>
      <w:r w:rsidR="006F7C8F" w:rsidRPr="00652D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від 20.04</w:t>
      </w:r>
      <w:r w:rsidR="00174C27" w:rsidRPr="00652D0C">
        <w:rPr>
          <w:rFonts w:ascii="Century" w:hAnsi="Century"/>
          <w:sz w:val="28"/>
          <w:szCs w:val="28"/>
          <w:lang w:val="uk-UA" w:eastAsia="uk-UA"/>
        </w:rPr>
        <w:t>.2023</w:t>
      </w:r>
      <w:r w:rsidR="00C10892" w:rsidRPr="00652D0C">
        <w:rPr>
          <w:rFonts w:ascii="Century" w:hAnsi="Century"/>
          <w:sz w:val="28"/>
          <w:szCs w:val="28"/>
          <w:lang w:val="uk-UA" w:eastAsia="uk-UA"/>
        </w:rPr>
        <w:t xml:space="preserve"> року «Про </w:t>
      </w:r>
      <w:r w:rsidR="00A60801" w:rsidRPr="00652D0C">
        <w:rPr>
          <w:rFonts w:ascii="Century" w:hAnsi="Century"/>
          <w:sz w:val="28"/>
          <w:szCs w:val="28"/>
          <w:lang w:val="uk-UA" w:eastAsia="uk-UA"/>
        </w:rPr>
        <w:t>внесення змін до рішення сесії від 09.02.2023р. №23/28-5354 «Про затвердження структури та загальної чисельності виконавчих органів Городоцької міської ради Львівської області</w:t>
      </w:r>
      <w:r w:rsidR="009450C8" w:rsidRPr="00652D0C">
        <w:rPr>
          <w:rFonts w:ascii="Century" w:hAnsi="Century"/>
          <w:sz w:val="28"/>
          <w:szCs w:val="28"/>
          <w:lang w:val="uk-UA" w:eastAsia="uk-UA"/>
        </w:rPr>
        <w:t>».</w:t>
      </w:r>
    </w:p>
    <w:p w14:paraId="3F4C57B4" w14:textId="77777777" w:rsidR="00790AC7" w:rsidRPr="00652D0C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652D0C">
        <w:rPr>
          <w:rFonts w:ascii="Century" w:hAnsi="Century"/>
          <w:sz w:val="28"/>
          <w:szCs w:val="28"/>
          <w:lang w:val="uk-UA" w:eastAsia="uk-UA"/>
        </w:rPr>
        <w:t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 та керуючого справами виконавчого комітету міської ради Б. Степаняка.</w:t>
      </w:r>
    </w:p>
    <w:p w14:paraId="57C0397D" w14:textId="77777777" w:rsidR="00C616FC" w:rsidRPr="00652D0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79309148" w14:textId="11184D5D" w:rsidR="00DA6E9B" w:rsidRPr="00652D0C" w:rsidRDefault="00286F4B" w:rsidP="00652D0C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52D0C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652D0C">
        <w:rPr>
          <w:rFonts w:ascii="Century" w:hAnsi="Century"/>
          <w:b/>
          <w:sz w:val="28"/>
          <w:szCs w:val="28"/>
        </w:rPr>
        <w:t xml:space="preserve">                   </w:t>
      </w:r>
      <w:r w:rsidR="00652D0C">
        <w:rPr>
          <w:rFonts w:ascii="Century" w:hAnsi="Century"/>
          <w:b/>
          <w:sz w:val="28"/>
          <w:szCs w:val="28"/>
        </w:rPr>
        <w:t xml:space="preserve">            </w:t>
      </w:r>
      <w:r w:rsidRPr="00652D0C">
        <w:rPr>
          <w:rFonts w:ascii="Century" w:hAnsi="Century"/>
          <w:b/>
          <w:sz w:val="28"/>
          <w:szCs w:val="28"/>
        </w:rPr>
        <w:t>Володимир РЕМЕНЯК</w:t>
      </w:r>
      <w:r w:rsidR="00DA6E9B" w:rsidRPr="00652D0C">
        <w:rPr>
          <w:rFonts w:ascii="Century" w:hAnsi="Century"/>
          <w:sz w:val="28"/>
          <w:szCs w:val="28"/>
        </w:rPr>
        <w:br w:type="page"/>
      </w:r>
    </w:p>
    <w:p w14:paraId="3A4B2DE2" w14:textId="37DA9D51" w:rsidR="00652D0C" w:rsidRPr="00323940" w:rsidRDefault="00652D0C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712C1D3A" w14:textId="77777777" w:rsidR="00652D0C" w:rsidRPr="00CC5A51" w:rsidRDefault="00652D0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46A2A03" w14:textId="77777777" w:rsidR="00652D0C" w:rsidRPr="00CC5A51" w:rsidRDefault="00652D0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2AC4A35D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4BBDF21" w14:textId="77777777" w:rsidR="00105E83" w:rsidRPr="00652D0C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ЗАГАЛЬНА ШТАТНА ЧИСЕЛЬНІСТЬ ГОРОДОЦЬКОЇ МІСЬКОЇ РАДИ ТА ЇЇ ВИКОНАВЧИХ ОРГАНІВ ЗІ СТАТУСОМ ЮРИДИЧНОЇ ОСОБИ ПУБЛІЧНОГО ПРАВА</w:t>
      </w:r>
    </w:p>
    <w:p w14:paraId="466BE59B" w14:textId="4A647C7C" w:rsidR="00105E83" w:rsidRPr="00652D0C" w:rsidRDefault="00BD56FB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з</w:t>
      </w:r>
      <w:r w:rsidR="00105E83" w:rsidRPr="00652D0C">
        <w:rPr>
          <w:rFonts w:ascii="Century" w:hAnsi="Century"/>
          <w:sz w:val="28"/>
          <w:szCs w:val="28"/>
        </w:rPr>
        <w:t xml:space="preserve"> 01.</w:t>
      </w:r>
      <w:r w:rsidR="00C304B0" w:rsidRPr="00652D0C">
        <w:rPr>
          <w:rFonts w:ascii="Century" w:hAnsi="Century"/>
          <w:sz w:val="28"/>
          <w:szCs w:val="28"/>
        </w:rPr>
        <w:t>10</w:t>
      </w:r>
      <w:r w:rsidR="00105E83" w:rsidRPr="00652D0C">
        <w:rPr>
          <w:rFonts w:ascii="Century" w:hAnsi="Century"/>
          <w:sz w:val="28"/>
          <w:szCs w:val="28"/>
        </w:rPr>
        <w:t>.2023р.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5327"/>
        <w:gridCol w:w="3285"/>
      </w:tblGrid>
      <w:tr w:rsidR="00105E83" w:rsidRPr="00652D0C" w14:paraId="020F35F4" w14:textId="77777777" w:rsidTr="00105E83">
        <w:tc>
          <w:tcPr>
            <w:tcW w:w="1242" w:type="dxa"/>
          </w:tcPr>
          <w:p w14:paraId="34544560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327" w:type="dxa"/>
          </w:tcPr>
          <w:p w14:paraId="1FF63417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3285" w:type="dxa"/>
          </w:tcPr>
          <w:p w14:paraId="43392362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105E83" w:rsidRPr="00652D0C" w14:paraId="33D21297" w14:textId="77777777" w:rsidTr="00105E83">
        <w:tc>
          <w:tcPr>
            <w:tcW w:w="1242" w:type="dxa"/>
          </w:tcPr>
          <w:p w14:paraId="1C9592D5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327" w:type="dxa"/>
          </w:tcPr>
          <w:p w14:paraId="312EA9E8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3285" w:type="dxa"/>
          </w:tcPr>
          <w:p w14:paraId="6639006C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68</w:t>
            </w:r>
          </w:p>
        </w:tc>
      </w:tr>
      <w:tr w:rsidR="00105E83" w:rsidRPr="00652D0C" w14:paraId="2E1F3426" w14:textId="77777777" w:rsidTr="00105E83">
        <w:tc>
          <w:tcPr>
            <w:tcW w:w="1242" w:type="dxa"/>
          </w:tcPr>
          <w:p w14:paraId="1D1FFF27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327" w:type="dxa"/>
          </w:tcPr>
          <w:p w14:paraId="6F8C3BE7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Фінансове управління Городоцької міської ради </w:t>
            </w:r>
          </w:p>
        </w:tc>
        <w:tc>
          <w:tcPr>
            <w:tcW w:w="3285" w:type="dxa"/>
          </w:tcPr>
          <w:p w14:paraId="71E30AB8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05E83" w:rsidRPr="00652D0C" w14:paraId="516E6903" w14:textId="77777777" w:rsidTr="00105E83">
        <w:tc>
          <w:tcPr>
            <w:tcW w:w="1242" w:type="dxa"/>
          </w:tcPr>
          <w:p w14:paraId="7E2060A8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327" w:type="dxa"/>
          </w:tcPr>
          <w:p w14:paraId="3B28F87B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Гуманітарне управління Горооцької міської ради</w:t>
            </w:r>
          </w:p>
        </w:tc>
        <w:tc>
          <w:tcPr>
            <w:tcW w:w="3285" w:type="dxa"/>
          </w:tcPr>
          <w:p w14:paraId="2DD14C71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26</w:t>
            </w:r>
          </w:p>
        </w:tc>
      </w:tr>
      <w:tr w:rsidR="00105E83" w:rsidRPr="00652D0C" w14:paraId="611AAE22" w14:textId="77777777" w:rsidTr="00105E83">
        <w:tc>
          <w:tcPr>
            <w:tcW w:w="1242" w:type="dxa"/>
          </w:tcPr>
          <w:p w14:paraId="13BF6964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327" w:type="dxa"/>
          </w:tcPr>
          <w:p w14:paraId="313AD7E1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3285" w:type="dxa"/>
          </w:tcPr>
          <w:p w14:paraId="39788F35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05E83" w:rsidRPr="00652D0C" w14:paraId="34D1F6B2" w14:textId="77777777" w:rsidTr="00105E83">
        <w:tc>
          <w:tcPr>
            <w:tcW w:w="1242" w:type="dxa"/>
          </w:tcPr>
          <w:p w14:paraId="57972BF0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327" w:type="dxa"/>
          </w:tcPr>
          <w:p w14:paraId="5D7D6B01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3285" w:type="dxa"/>
          </w:tcPr>
          <w:p w14:paraId="2F7EF6E2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652D0C" w14:paraId="494D5E95" w14:textId="77777777" w:rsidTr="00105E83">
        <w:tc>
          <w:tcPr>
            <w:tcW w:w="1242" w:type="dxa"/>
          </w:tcPr>
          <w:p w14:paraId="75F1E626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327" w:type="dxa"/>
          </w:tcPr>
          <w:p w14:paraId="5C1737B0" w14:textId="77777777" w:rsidR="00105E83" w:rsidRPr="00652D0C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3285" w:type="dxa"/>
          </w:tcPr>
          <w:p w14:paraId="01C04CC2" w14:textId="77777777" w:rsidR="00105E83" w:rsidRPr="00652D0C" w:rsidRDefault="00BD56FB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109</w:t>
            </w:r>
          </w:p>
        </w:tc>
      </w:tr>
    </w:tbl>
    <w:p w14:paraId="38324523" w14:textId="77777777" w:rsidR="00105E83" w:rsidRPr="00652D0C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7B93135F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45B248A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79593E1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056FF18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34852C30" w14:textId="77777777" w:rsidR="00105E83" w:rsidRPr="00652D0C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73FCF990" w14:textId="77777777" w:rsidR="00334C9F" w:rsidRPr="00652D0C" w:rsidRDefault="00334C9F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AFEF822" w14:textId="77777777" w:rsidR="00105E83" w:rsidRPr="00652D0C" w:rsidRDefault="00BD56FB" w:rsidP="00BD56FB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Секретар ради                                                        Микола ЛУПІЙ</w:t>
      </w:r>
    </w:p>
    <w:p w14:paraId="3281FCB4" w14:textId="77777777" w:rsidR="00334C9F" w:rsidRPr="00652D0C" w:rsidRDefault="00334C9F">
      <w:pPr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br w:type="page"/>
      </w:r>
    </w:p>
    <w:p w14:paraId="58D1F94D" w14:textId="46A647D9" w:rsidR="00652D0C" w:rsidRPr="00323940" w:rsidRDefault="00652D0C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0A55E6C0" w14:textId="77777777" w:rsidR="00652D0C" w:rsidRPr="00CC5A51" w:rsidRDefault="00652D0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C821D2F" w14:textId="77777777" w:rsidR="00652D0C" w:rsidRPr="00CC5A51" w:rsidRDefault="00652D0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05814608" w14:textId="77777777" w:rsidR="000C778D" w:rsidRPr="00652D0C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СТРУКТУРА</w:t>
      </w:r>
    </w:p>
    <w:p w14:paraId="4B68520F" w14:textId="77777777" w:rsidR="00845BEE" w:rsidRPr="00652D0C" w:rsidRDefault="00845BEE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>апарату та в</w:t>
      </w:r>
      <w:r w:rsidR="000C778D" w:rsidRPr="00652D0C">
        <w:rPr>
          <w:rFonts w:ascii="Century" w:hAnsi="Century"/>
          <w:sz w:val="28"/>
          <w:szCs w:val="28"/>
        </w:rPr>
        <w:t xml:space="preserve">иконавчих органів </w:t>
      </w:r>
    </w:p>
    <w:p w14:paraId="7C20E947" w14:textId="77777777" w:rsidR="000C778D" w:rsidRPr="00652D0C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15A25536" w14:textId="77777777" w:rsidR="000C778D" w:rsidRPr="00652D0C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 xml:space="preserve">з </w:t>
      </w:r>
      <w:r w:rsidR="00BD2D8E" w:rsidRPr="00652D0C">
        <w:rPr>
          <w:rFonts w:ascii="Century" w:hAnsi="Century"/>
          <w:sz w:val="28"/>
          <w:szCs w:val="28"/>
        </w:rPr>
        <w:t>01.</w:t>
      </w:r>
      <w:r w:rsidR="00BD2D8E" w:rsidRPr="00652D0C">
        <w:rPr>
          <w:rFonts w:ascii="Century" w:hAnsi="Century"/>
          <w:sz w:val="28"/>
          <w:szCs w:val="28"/>
          <w:lang w:val="en-US"/>
        </w:rPr>
        <w:t>10</w:t>
      </w:r>
      <w:r w:rsidR="00845BEE" w:rsidRPr="00652D0C">
        <w:rPr>
          <w:rFonts w:ascii="Century" w:hAnsi="Century"/>
          <w:sz w:val="28"/>
          <w:szCs w:val="28"/>
        </w:rPr>
        <w:t>.2023</w:t>
      </w:r>
      <w:r w:rsidRPr="00652D0C">
        <w:rPr>
          <w:rFonts w:ascii="Century" w:hAnsi="Century"/>
          <w:sz w:val="28"/>
          <w:szCs w:val="28"/>
        </w:rPr>
        <w:t xml:space="preserve"> року</w:t>
      </w:r>
    </w:p>
    <w:p w14:paraId="0FABBB62" w14:textId="77777777" w:rsidR="000C778D" w:rsidRPr="00652D0C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0C778D" w:rsidRPr="00652D0C" w14:paraId="14E51592" w14:textId="77777777" w:rsidTr="006F7C8F">
        <w:tc>
          <w:tcPr>
            <w:tcW w:w="2937" w:type="dxa"/>
          </w:tcPr>
          <w:p w14:paraId="4A404C02" w14:textId="77777777" w:rsidR="000C778D" w:rsidRPr="00652D0C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1FB0C56A" w14:textId="77777777" w:rsidR="000C778D" w:rsidRPr="00652D0C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5B92416F" w14:textId="77777777" w:rsidR="000C778D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652D0C" w14:paraId="48955E46" w14:textId="77777777" w:rsidTr="006F7C8F">
        <w:tc>
          <w:tcPr>
            <w:tcW w:w="2937" w:type="dxa"/>
          </w:tcPr>
          <w:p w14:paraId="33793823" w14:textId="77777777" w:rsidR="000C778D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4C6B7619" w14:textId="77777777" w:rsidR="000C778D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14:paraId="519E7FB0" w14:textId="77777777" w:rsidR="000C778D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2389F18B" w14:textId="77777777" w:rsidTr="006F7C8F">
        <w:tc>
          <w:tcPr>
            <w:tcW w:w="2937" w:type="dxa"/>
          </w:tcPr>
          <w:p w14:paraId="254E8D61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519295EF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14:paraId="7F8EC78A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5F05097A" w14:textId="77777777" w:rsidTr="006F7C8F">
        <w:tc>
          <w:tcPr>
            <w:tcW w:w="2937" w:type="dxa"/>
          </w:tcPr>
          <w:p w14:paraId="7E04376F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02CFAAA5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52" w:type="dxa"/>
          </w:tcPr>
          <w:p w14:paraId="73D21F3B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390679BA" w14:textId="77777777" w:rsidTr="006F7C8F">
        <w:tc>
          <w:tcPr>
            <w:tcW w:w="2937" w:type="dxa"/>
          </w:tcPr>
          <w:p w14:paraId="5F498594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22966D10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7FE2C0AC" w14:textId="77777777" w:rsidR="00D56A7E" w:rsidRPr="00652D0C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652D0C" w14:paraId="08C029F5" w14:textId="77777777" w:rsidTr="006F7C8F">
        <w:tc>
          <w:tcPr>
            <w:tcW w:w="2937" w:type="dxa"/>
          </w:tcPr>
          <w:p w14:paraId="48789622" w14:textId="77777777" w:rsidR="007D6D2B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55246DB8" w14:textId="77777777" w:rsidR="007D6D2B" w:rsidRPr="00652D0C" w:rsidRDefault="007D6D2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7191FDBD" w14:textId="77777777" w:rsidR="007D6D2B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0F5207F0" w14:textId="77777777" w:rsidTr="006F7C8F">
        <w:tc>
          <w:tcPr>
            <w:tcW w:w="2937" w:type="dxa"/>
          </w:tcPr>
          <w:p w14:paraId="4F165DDE" w14:textId="77777777" w:rsidR="00D56A7E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281BDA87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4F9B2E74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758D58BB" w14:textId="77777777" w:rsidTr="006F7C8F">
        <w:tc>
          <w:tcPr>
            <w:tcW w:w="2937" w:type="dxa"/>
          </w:tcPr>
          <w:p w14:paraId="590735F6" w14:textId="77777777" w:rsidR="00D56A7E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04AE0BEB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Староста</w:t>
            </w:r>
            <w:r w:rsidR="00B15356" w:rsidRPr="00652D0C">
              <w:rPr>
                <w:rFonts w:ascii="Century" w:hAnsi="Century"/>
                <w:sz w:val="28"/>
                <w:szCs w:val="28"/>
              </w:rPr>
              <w:t xml:space="preserve"> старостинського округу</w:t>
            </w:r>
          </w:p>
        </w:tc>
        <w:tc>
          <w:tcPr>
            <w:tcW w:w="2652" w:type="dxa"/>
          </w:tcPr>
          <w:p w14:paraId="240BD8EA" w14:textId="77777777" w:rsidR="00D56A7E" w:rsidRPr="00652D0C" w:rsidRDefault="00944F6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D56A7E" w:rsidRPr="00652D0C" w14:paraId="0A9C27F0" w14:textId="77777777" w:rsidTr="006F7C8F">
        <w:tc>
          <w:tcPr>
            <w:tcW w:w="2937" w:type="dxa"/>
          </w:tcPr>
          <w:p w14:paraId="4A91E1F6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9968716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EC94655" w14:textId="77777777" w:rsidR="00D56A7E" w:rsidRPr="00652D0C" w:rsidRDefault="00B1535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944F64" w:rsidRPr="00652D0C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D56A7E" w:rsidRPr="00652D0C" w14:paraId="6C6161D3" w14:textId="77777777" w:rsidTr="006F7C8F">
        <w:tc>
          <w:tcPr>
            <w:tcW w:w="9854" w:type="dxa"/>
            <w:gridSpan w:val="3"/>
          </w:tcPr>
          <w:p w14:paraId="23B4DBCF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D56A7E" w:rsidRPr="00652D0C" w14:paraId="3B45538D" w14:textId="77777777" w:rsidTr="006F7C8F">
        <w:tc>
          <w:tcPr>
            <w:tcW w:w="2937" w:type="dxa"/>
          </w:tcPr>
          <w:p w14:paraId="6EF2BC62" w14:textId="77777777" w:rsidR="00D56A7E" w:rsidRPr="00652D0C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7131E89F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22B600B1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0A9BD1F9" w14:textId="77777777" w:rsidTr="006F7C8F">
        <w:tc>
          <w:tcPr>
            <w:tcW w:w="2937" w:type="dxa"/>
          </w:tcPr>
          <w:p w14:paraId="6DA32C79" w14:textId="77777777" w:rsidR="00D56A7E" w:rsidRPr="00652D0C" w:rsidRDefault="00845BEE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27EE1F83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53B9A4F" w14:textId="77777777" w:rsidR="00D56A7E" w:rsidRPr="00652D0C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652D0C" w14:paraId="51BE0FEF" w14:textId="77777777" w:rsidTr="006F7C8F">
        <w:tc>
          <w:tcPr>
            <w:tcW w:w="2937" w:type="dxa"/>
          </w:tcPr>
          <w:p w14:paraId="16D2E7F2" w14:textId="77777777" w:rsidR="00D56A7E" w:rsidRPr="00652D0C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3418E204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14:paraId="39A388A6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60BEA33D" w14:textId="77777777" w:rsidTr="006F7C8F">
        <w:tc>
          <w:tcPr>
            <w:tcW w:w="2937" w:type="dxa"/>
          </w:tcPr>
          <w:p w14:paraId="0376368B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6917297E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389FAD0D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7D1C54D1" w14:textId="77777777" w:rsidTr="006F7C8F">
        <w:tc>
          <w:tcPr>
            <w:tcW w:w="2937" w:type="dxa"/>
          </w:tcPr>
          <w:p w14:paraId="0C893AFF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7A90854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AB14120" w14:textId="77777777" w:rsidR="00D56A7E" w:rsidRPr="00652D0C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D56A7E" w:rsidRPr="00652D0C" w14:paraId="6142EE98" w14:textId="77777777" w:rsidTr="006F7C8F">
        <w:tc>
          <w:tcPr>
            <w:tcW w:w="9854" w:type="dxa"/>
            <w:gridSpan w:val="3"/>
          </w:tcPr>
          <w:p w14:paraId="42EEE138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D56A7E" w:rsidRPr="00652D0C" w14:paraId="06E5F315" w14:textId="77777777" w:rsidTr="006F7C8F">
        <w:tc>
          <w:tcPr>
            <w:tcW w:w="2937" w:type="dxa"/>
          </w:tcPr>
          <w:p w14:paraId="5FC82179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1BB8FA26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22613975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247A96F3" w14:textId="77777777" w:rsidTr="006F7C8F">
        <w:tc>
          <w:tcPr>
            <w:tcW w:w="2937" w:type="dxa"/>
          </w:tcPr>
          <w:p w14:paraId="3EAB1B3C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540A5E3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C28CE2E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1E673C9F" w14:textId="77777777" w:rsidTr="006F7C8F">
        <w:tc>
          <w:tcPr>
            <w:tcW w:w="2937" w:type="dxa"/>
          </w:tcPr>
          <w:p w14:paraId="0DFDB2C2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8BF8515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66150D8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652D0C" w14:paraId="40571EF5" w14:textId="77777777" w:rsidTr="006F7C8F">
        <w:tc>
          <w:tcPr>
            <w:tcW w:w="9854" w:type="dxa"/>
            <w:gridSpan w:val="3"/>
          </w:tcPr>
          <w:p w14:paraId="798D648B" w14:textId="77777777" w:rsidR="00D56A7E" w:rsidRPr="00652D0C" w:rsidRDefault="00D56A7E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ВІДДЛ </w:t>
            </w:r>
            <w:r w:rsidR="00DA6E9B" w:rsidRPr="00652D0C"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D56A7E" w:rsidRPr="00652D0C" w14:paraId="165B8012" w14:textId="77777777" w:rsidTr="006F7C8F">
        <w:tc>
          <w:tcPr>
            <w:tcW w:w="2937" w:type="dxa"/>
          </w:tcPr>
          <w:p w14:paraId="694B7D96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101DC281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60BB8EA0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2E506035" w14:textId="77777777" w:rsidTr="006F7C8F">
        <w:tc>
          <w:tcPr>
            <w:tcW w:w="2937" w:type="dxa"/>
          </w:tcPr>
          <w:p w14:paraId="4F4CF440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5643208D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844B13D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652D0C" w14:paraId="71DC9F1F" w14:textId="77777777" w:rsidTr="006F7C8F">
        <w:tc>
          <w:tcPr>
            <w:tcW w:w="2937" w:type="dxa"/>
          </w:tcPr>
          <w:p w14:paraId="5C878C12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7157EEE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6EB35BFB" w14:textId="77777777" w:rsidR="00D56A7E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652D0C" w14:paraId="446302A8" w14:textId="77777777" w:rsidTr="006F7C8F">
        <w:tc>
          <w:tcPr>
            <w:tcW w:w="2937" w:type="dxa"/>
          </w:tcPr>
          <w:p w14:paraId="37D15AAE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759086C5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14:paraId="448F314C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6CEC9D35" w14:textId="77777777" w:rsidTr="006F7C8F">
        <w:tc>
          <w:tcPr>
            <w:tcW w:w="2937" w:type="dxa"/>
          </w:tcPr>
          <w:p w14:paraId="2569BCE7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480A389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60EB2C2" w14:textId="77777777" w:rsidR="00D56A7E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D56A7E" w:rsidRPr="00652D0C" w14:paraId="634D6D8F" w14:textId="77777777" w:rsidTr="006F7C8F">
        <w:tc>
          <w:tcPr>
            <w:tcW w:w="9854" w:type="dxa"/>
            <w:gridSpan w:val="3"/>
          </w:tcPr>
          <w:p w14:paraId="4C57E733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D56A7E" w:rsidRPr="00652D0C" w14:paraId="75DB431A" w14:textId="77777777" w:rsidTr="006F7C8F">
        <w:tc>
          <w:tcPr>
            <w:tcW w:w="2937" w:type="dxa"/>
          </w:tcPr>
          <w:p w14:paraId="2C710594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06EFD78F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3A2D45CB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673150DF" w14:textId="77777777" w:rsidTr="006F7C8F">
        <w:tc>
          <w:tcPr>
            <w:tcW w:w="2937" w:type="dxa"/>
          </w:tcPr>
          <w:p w14:paraId="77AA2BC9" w14:textId="77777777" w:rsidR="00D56A7E" w:rsidRPr="00652D0C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4265" w:type="dxa"/>
          </w:tcPr>
          <w:p w14:paraId="565EBB39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B4167A1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652D0C" w14:paraId="6267289D" w14:textId="77777777" w:rsidTr="006F7C8F">
        <w:tc>
          <w:tcPr>
            <w:tcW w:w="2937" w:type="dxa"/>
          </w:tcPr>
          <w:p w14:paraId="69F85C7E" w14:textId="77777777" w:rsidR="00D56A7E" w:rsidRPr="00652D0C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80133AC" w14:textId="77777777" w:rsidR="00D56A7E" w:rsidRPr="00652D0C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1284EE2" w14:textId="77777777" w:rsidR="00D56A7E" w:rsidRPr="00652D0C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652D0C" w14:paraId="23C3AD2D" w14:textId="77777777" w:rsidTr="006F7C8F">
        <w:tc>
          <w:tcPr>
            <w:tcW w:w="9854" w:type="dxa"/>
            <w:gridSpan w:val="3"/>
          </w:tcPr>
          <w:p w14:paraId="2A8DFA2F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1647FC" w:rsidRPr="00652D0C" w14:paraId="76476BEA" w14:textId="77777777" w:rsidTr="006F7C8F">
        <w:tc>
          <w:tcPr>
            <w:tcW w:w="2937" w:type="dxa"/>
          </w:tcPr>
          <w:p w14:paraId="24D7517E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735E26D0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7E03E3CF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1B77F4B4" w14:textId="77777777" w:rsidTr="006F7C8F">
        <w:tc>
          <w:tcPr>
            <w:tcW w:w="2937" w:type="dxa"/>
          </w:tcPr>
          <w:p w14:paraId="2D03E99E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0A2624C0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45C7EC3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652D0C" w14:paraId="34612AF6" w14:textId="77777777" w:rsidTr="006F7C8F">
        <w:tc>
          <w:tcPr>
            <w:tcW w:w="2937" w:type="dxa"/>
          </w:tcPr>
          <w:p w14:paraId="63F36C97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845BEE"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0C99B679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7FF9FCB8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231ADF93" w14:textId="77777777" w:rsidTr="006F7C8F">
        <w:tc>
          <w:tcPr>
            <w:tcW w:w="2937" w:type="dxa"/>
          </w:tcPr>
          <w:p w14:paraId="0EB9EC9F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DB74DA8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C2ADADB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647FC" w:rsidRPr="00652D0C" w14:paraId="6674AEC9" w14:textId="77777777" w:rsidTr="006F7C8F">
        <w:tc>
          <w:tcPr>
            <w:tcW w:w="9854" w:type="dxa"/>
            <w:gridSpan w:val="3"/>
          </w:tcPr>
          <w:p w14:paraId="58FFBFFA" w14:textId="77777777" w:rsidR="001647FC" w:rsidRPr="00652D0C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</w:t>
            </w:r>
            <w:r w:rsidR="00780A46" w:rsidRPr="00652D0C">
              <w:rPr>
                <w:rFonts w:ascii="Century" w:hAnsi="Century"/>
                <w:sz w:val="28"/>
                <w:szCs w:val="28"/>
              </w:rPr>
              <w:t xml:space="preserve"> ЖИТЛОВО-КОМУНАЛЬНОГО ГОСПОДАРСТВА, ІНФРАСТРУКТУРИ ТА ЗАХИСТУ ДОВКІЛЛЯ</w:t>
            </w:r>
          </w:p>
        </w:tc>
      </w:tr>
      <w:tr w:rsidR="001647FC" w:rsidRPr="00652D0C" w14:paraId="2CAD4BB0" w14:textId="77777777" w:rsidTr="006F7C8F">
        <w:tc>
          <w:tcPr>
            <w:tcW w:w="2937" w:type="dxa"/>
          </w:tcPr>
          <w:p w14:paraId="25625479" w14:textId="77777777" w:rsidR="001647FC" w:rsidRPr="00652D0C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74C27"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484F7EAC" w14:textId="77777777" w:rsidR="001647FC" w:rsidRPr="00652D0C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CBB68B9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A79D0" w:rsidRPr="00652D0C" w14:paraId="123100DB" w14:textId="77777777" w:rsidTr="006F7C8F">
        <w:tc>
          <w:tcPr>
            <w:tcW w:w="2937" w:type="dxa"/>
          </w:tcPr>
          <w:p w14:paraId="0F3D678C" w14:textId="77777777" w:rsidR="001A79D0" w:rsidRPr="00652D0C" w:rsidRDefault="001A79D0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4265" w:type="dxa"/>
          </w:tcPr>
          <w:p w14:paraId="41BA19B6" w14:textId="77777777" w:rsidR="001A79D0" w:rsidRPr="00652D0C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B792945" w14:textId="77777777" w:rsidR="001A79D0" w:rsidRPr="00652D0C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64AB226A" w14:textId="77777777" w:rsidTr="006F7C8F">
        <w:tc>
          <w:tcPr>
            <w:tcW w:w="2937" w:type="dxa"/>
          </w:tcPr>
          <w:p w14:paraId="7CFA7B4A" w14:textId="77777777" w:rsidR="001647FC" w:rsidRPr="00652D0C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3058CCC1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59B3E027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41150E37" w14:textId="77777777" w:rsidTr="006F7C8F">
        <w:tc>
          <w:tcPr>
            <w:tcW w:w="2937" w:type="dxa"/>
          </w:tcPr>
          <w:p w14:paraId="14542C14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C2BC07F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584C20C" w14:textId="77777777" w:rsidR="001647FC" w:rsidRPr="00652D0C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652D0C" w14:paraId="2B3A3629" w14:textId="77777777" w:rsidTr="006F7C8F">
        <w:tc>
          <w:tcPr>
            <w:tcW w:w="9854" w:type="dxa"/>
            <w:gridSpan w:val="3"/>
          </w:tcPr>
          <w:p w14:paraId="5FCF353C" w14:textId="77777777" w:rsidR="001647FC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="001647FC" w:rsidRPr="00652D0C">
              <w:rPr>
                <w:rFonts w:ascii="Century" w:hAnsi="Century"/>
                <w:sz w:val="28"/>
                <w:szCs w:val="28"/>
              </w:rPr>
              <w:t xml:space="preserve"> БУД</w:t>
            </w:r>
            <w:r w:rsidRPr="00652D0C">
              <w:rPr>
                <w:rFonts w:ascii="Century" w:hAnsi="Century"/>
                <w:sz w:val="28"/>
                <w:szCs w:val="28"/>
              </w:rPr>
              <w:t>І</w:t>
            </w:r>
            <w:r w:rsidR="001647FC" w:rsidRPr="00652D0C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1647FC" w:rsidRPr="00652D0C" w14:paraId="2C1A581A" w14:textId="77777777" w:rsidTr="006F7C8F">
        <w:tc>
          <w:tcPr>
            <w:tcW w:w="2937" w:type="dxa"/>
          </w:tcPr>
          <w:p w14:paraId="733C83EE" w14:textId="77777777" w:rsidR="001647FC" w:rsidRPr="00652D0C" w:rsidRDefault="001647FC" w:rsidP="001A79D0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739E34C6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175B7EC0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3E09918E" w14:textId="77777777" w:rsidTr="006F7C8F">
        <w:tc>
          <w:tcPr>
            <w:tcW w:w="2937" w:type="dxa"/>
          </w:tcPr>
          <w:p w14:paraId="09B2BACF" w14:textId="77777777" w:rsidR="001647FC" w:rsidRPr="00652D0C" w:rsidRDefault="00845BEE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28B5571D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4FDBCB0D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69897CC7" w14:textId="77777777" w:rsidTr="006F7C8F">
        <w:tc>
          <w:tcPr>
            <w:tcW w:w="2937" w:type="dxa"/>
          </w:tcPr>
          <w:p w14:paraId="1021DAA4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7DCD8830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0EE85A2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652D0C" w14:paraId="3472B5AA" w14:textId="77777777" w:rsidTr="006F7C8F">
        <w:tc>
          <w:tcPr>
            <w:tcW w:w="9854" w:type="dxa"/>
            <w:gridSpan w:val="3"/>
          </w:tcPr>
          <w:p w14:paraId="5A84D1D5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1647FC" w:rsidRPr="00652D0C" w14:paraId="6B930963" w14:textId="77777777" w:rsidTr="006F7C8F">
        <w:tc>
          <w:tcPr>
            <w:tcW w:w="2937" w:type="dxa"/>
          </w:tcPr>
          <w:p w14:paraId="2FB01A11" w14:textId="77777777" w:rsidR="001647F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11E4D9D1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1384E006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652D0C" w14:paraId="4EB57B58" w14:textId="77777777" w:rsidTr="006F7C8F">
        <w:tc>
          <w:tcPr>
            <w:tcW w:w="2937" w:type="dxa"/>
          </w:tcPr>
          <w:p w14:paraId="02DC188C" w14:textId="77777777" w:rsidR="001647F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50A676D2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14:paraId="1D292678" w14:textId="77777777" w:rsidR="001647FC" w:rsidRPr="00652D0C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652D0C" w14:paraId="2A9E4EE8" w14:textId="77777777" w:rsidTr="006F7C8F">
        <w:tc>
          <w:tcPr>
            <w:tcW w:w="2937" w:type="dxa"/>
          </w:tcPr>
          <w:p w14:paraId="2349D030" w14:textId="77777777" w:rsidR="001647FC" w:rsidRPr="00652D0C" w:rsidRDefault="001A79D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4265" w:type="dxa"/>
          </w:tcPr>
          <w:p w14:paraId="61C48685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14:paraId="4B69884A" w14:textId="77777777" w:rsidR="001647FC" w:rsidRPr="00652D0C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647FC" w:rsidRPr="00652D0C" w14:paraId="089EF766" w14:textId="77777777" w:rsidTr="006F7C8F">
        <w:tc>
          <w:tcPr>
            <w:tcW w:w="2937" w:type="dxa"/>
          </w:tcPr>
          <w:p w14:paraId="1645F3D3" w14:textId="77777777" w:rsidR="001647FC" w:rsidRPr="00652D0C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14A79B74" w14:textId="77777777" w:rsidR="001647FC" w:rsidRPr="00652D0C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7D0374A6" w14:textId="77777777" w:rsidR="001647FC" w:rsidRPr="00652D0C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FB0B0C" w:rsidRPr="00652D0C" w14:paraId="05DEAE15" w14:textId="77777777" w:rsidTr="006F7C8F">
        <w:tc>
          <w:tcPr>
            <w:tcW w:w="9854" w:type="dxa"/>
            <w:gridSpan w:val="3"/>
          </w:tcPr>
          <w:p w14:paraId="5585B788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ВІДДЛ ЕКОН</w:t>
            </w:r>
            <w:r w:rsidR="000F1CAA" w:rsidRPr="00652D0C"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652D0C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FB0B0C" w:rsidRPr="00652D0C" w14:paraId="035EBDEA" w14:textId="77777777" w:rsidTr="006F7C8F">
        <w:tc>
          <w:tcPr>
            <w:tcW w:w="2937" w:type="dxa"/>
          </w:tcPr>
          <w:p w14:paraId="4AC90EA8" w14:textId="77777777" w:rsidR="00FB0B0C" w:rsidRPr="00652D0C" w:rsidRDefault="00FB0B0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1E441142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3456DCBB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2639B215" w14:textId="77777777" w:rsidTr="006F7C8F">
        <w:tc>
          <w:tcPr>
            <w:tcW w:w="2937" w:type="dxa"/>
          </w:tcPr>
          <w:p w14:paraId="64A87486" w14:textId="77777777" w:rsidR="00FB0B0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2D8B3390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045F0F4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3F4BEB5A" w14:textId="77777777" w:rsidTr="006F7C8F">
        <w:tc>
          <w:tcPr>
            <w:tcW w:w="2937" w:type="dxa"/>
          </w:tcPr>
          <w:p w14:paraId="0E71A99F" w14:textId="77777777" w:rsidR="00FB0B0C" w:rsidRPr="00652D0C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3984F202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3C4507E0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26AE762C" w14:textId="77777777" w:rsidTr="006F7C8F">
        <w:tc>
          <w:tcPr>
            <w:tcW w:w="2937" w:type="dxa"/>
          </w:tcPr>
          <w:p w14:paraId="5E90A067" w14:textId="77777777" w:rsidR="00FB0B0C" w:rsidRPr="00652D0C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6D667EE9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101F9547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FB0B0C" w:rsidRPr="00652D0C" w14:paraId="0863571D" w14:textId="77777777" w:rsidTr="006F7C8F">
        <w:tc>
          <w:tcPr>
            <w:tcW w:w="9854" w:type="dxa"/>
            <w:gridSpan w:val="3"/>
          </w:tcPr>
          <w:p w14:paraId="0DF8445D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FB0B0C" w:rsidRPr="00652D0C" w14:paraId="3628D2A9" w14:textId="77777777" w:rsidTr="006F7C8F">
        <w:tc>
          <w:tcPr>
            <w:tcW w:w="2937" w:type="dxa"/>
          </w:tcPr>
          <w:p w14:paraId="6611B745" w14:textId="77777777" w:rsidR="00FB0B0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0B0B3B3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5EAA781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48B6621D" w14:textId="77777777" w:rsidTr="006F7C8F">
        <w:tc>
          <w:tcPr>
            <w:tcW w:w="2937" w:type="dxa"/>
          </w:tcPr>
          <w:p w14:paraId="57266C38" w14:textId="77777777" w:rsidR="00FB0B0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78127D7A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864A90D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0F712C93" w14:textId="77777777" w:rsidTr="006F7C8F">
        <w:tc>
          <w:tcPr>
            <w:tcW w:w="2937" w:type="dxa"/>
          </w:tcPr>
          <w:p w14:paraId="17DEDF42" w14:textId="77777777" w:rsidR="00FB0B0C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5C27AFF5" w14:textId="77777777" w:rsidR="00FB0B0C" w:rsidRPr="00652D0C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99620B1" w14:textId="77777777" w:rsidR="00FB0B0C" w:rsidRPr="00652D0C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652D0C" w14:paraId="03B6C9E8" w14:textId="77777777" w:rsidTr="006F7C8F">
        <w:tc>
          <w:tcPr>
            <w:tcW w:w="2937" w:type="dxa"/>
          </w:tcPr>
          <w:p w14:paraId="03C7CA10" w14:textId="77777777" w:rsidR="000F1CAA" w:rsidRPr="00652D0C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29F864E" w14:textId="77777777" w:rsidR="000F1CAA" w:rsidRPr="00652D0C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CF0248B" w14:textId="77777777" w:rsidR="000F1CAA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0F1CAA" w:rsidRPr="00652D0C" w14:paraId="5BBE675A" w14:textId="77777777" w:rsidTr="002661B2">
        <w:tc>
          <w:tcPr>
            <w:tcW w:w="9854" w:type="dxa"/>
            <w:gridSpan w:val="3"/>
          </w:tcPr>
          <w:p w14:paraId="166C81DB" w14:textId="77777777" w:rsidR="000F1CAA" w:rsidRPr="00652D0C" w:rsidRDefault="000F1CAA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 xml:space="preserve">СЕКТОР </w:t>
            </w:r>
            <w:r w:rsidR="00DA6E9B" w:rsidRPr="00652D0C">
              <w:rPr>
                <w:rFonts w:ascii="Century" w:hAnsi="Century"/>
                <w:sz w:val="28"/>
                <w:szCs w:val="28"/>
              </w:rPr>
              <w:t>ІНФОРМАЦІЙНОЇ ДІЯЛЬНОСТІ</w:t>
            </w:r>
            <w:r w:rsidRPr="00652D0C">
              <w:rPr>
                <w:rFonts w:ascii="Century" w:hAnsi="Century"/>
                <w:sz w:val="28"/>
                <w:szCs w:val="28"/>
              </w:rPr>
              <w:t xml:space="preserve"> ТА ЗВ’ЯЗКІВ З ГРОМАДСЬКІСТЮ</w:t>
            </w:r>
          </w:p>
        </w:tc>
      </w:tr>
      <w:tr w:rsidR="000F1CAA" w:rsidRPr="00652D0C" w14:paraId="146FB23F" w14:textId="77777777" w:rsidTr="006F7C8F">
        <w:tc>
          <w:tcPr>
            <w:tcW w:w="2937" w:type="dxa"/>
          </w:tcPr>
          <w:p w14:paraId="328FDBC3" w14:textId="77777777" w:rsidR="000F1CAA" w:rsidRPr="00652D0C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37</w:t>
            </w:r>
          </w:p>
        </w:tc>
        <w:tc>
          <w:tcPr>
            <w:tcW w:w="4265" w:type="dxa"/>
          </w:tcPr>
          <w:p w14:paraId="53EE892D" w14:textId="77777777" w:rsidR="000F1CAA" w:rsidRPr="00652D0C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01116C2D" w14:textId="77777777" w:rsidR="000F1CAA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652D0C" w14:paraId="509B3DF2" w14:textId="77777777" w:rsidTr="006F7C8F">
        <w:tc>
          <w:tcPr>
            <w:tcW w:w="2937" w:type="dxa"/>
          </w:tcPr>
          <w:p w14:paraId="1C15E1B3" w14:textId="77777777" w:rsidR="000F1CAA" w:rsidRPr="00652D0C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14:paraId="0E804199" w14:textId="77777777" w:rsidR="000F1CAA" w:rsidRPr="00652D0C" w:rsidRDefault="00DA6E9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Головний</w:t>
            </w:r>
            <w:r w:rsidR="000F1CAA" w:rsidRPr="00652D0C">
              <w:rPr>
                <w:rFonts w:ascii="Century" w:hAnsi="Century"/>
                <w:sz w:val="28"/>
                <w:szCs w:val="28"/>
              </w:rPr>
              <w:t xml:space="preserve"> спеціаліст</w:t>
            </w:r>
          </w:p>
        </w:tc>
        <w:tc>
          <w:tcPr>
            <w:tcW w:w="2652" w:type="dxa"/>
          </w:tcPr>
          <w:p w14:paraId="696130D5" w14:textId="77777777" w:rsidR="000F1CAA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270303AD" w14:textId="77777777" w:rsidTr="006F7C8F">
        <w:tc>
          <w:tcPr>
            <w:tcW w:w="2937" w:type="dxa"/>
          </w:tcPr>
          <w:p w14:paraId="6EA457E9" w14:textId="77777777" w:rsidR="00FB0B0C" w:rsidRPr="00652D0C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1CD6E2C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1085072" w14:textId="77777777" w:rsidR="00FB0B0C" w:rsidRPr="00652D0C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845BEE" w:rsidRPr="00652D0C" w14:paraId="562B7C89" w14:textId="77777777" w:rsidTr="006F7C8F">
        <w:tc>
          <w:tcPr>
            <w:tcW w:w="2937" w:type="dxa"/>
          </w:tcPr>
          <w:p w14:paraId="39B0CAA8" w14:textId="085A2A19" w:rsidR="00845BEE" w:rsidRPr="00652D0C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3</w:t>
            </w:r>
            <w:r w:rsidR="00652D0C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4E5B5B75" w14:textId="77777777" w:rsidR="00845BEE" w:rsidRPr="00652D0C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Провідний спеціаліст</w:t>
            </w:r>
            <w:r w:rsidR="00B56022" w:rsidRPr="00652D0C">
              <w:rPr>
                <w:rFonts w:ascii="Century" w:hAnsi="Century"/>
                <w:sz w:val="28"/>
                <w:szCs w:val="28"/>
              </w:rPr>
              <w:t xml:space="preserve"> з питань цивільного захисту</w:t>
            </w:r>
          </w:p>
        </w:tc>
        <w:tc>
          <w:tcPr>
            <w:tcW w:w="2652" w:type="dxa"/>
          </w:tcPr>
          <w:p w14:paraId="21D07BD6" w14:textId="77777777" w:rsidR="00845BEE" w:rsidRPr="00652D0C" w:rsidRDefault="00845BE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45BEE" w:rsidRPr="00652D0C" w14:paraId="384E1A60" w14:textId="77777777" w:rsidTr="006F7C8F">
        <w:tc>
          <w:tcPr>
            <w:tcW w:w="2937" w:type="dxa"/>
          </w:tcPr>
          <w:p w14:paraId="5D556BA9" w14:textId="77777777" w:rsidR="00845BEE" w:rsidRPr="00652D0C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1100EB5" w14:textId="77777777" w:rsidR="00845BEE" w:rsidRPr="00652D0C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50110733" w14:textId="77777777" w:rsidR="00845BEE" w:rsidRPr="00652D0C" w:rsidRDefault="00B56022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652D0C" w14:paraId="092DBF35" w14:textId="77777777" w:rsidTr="006F7C8F">
        <w:tc>
          <w:tcPr>
            <w:tcW w:w="2937" w:type="dxa"/>
          </w:tcPr>
          <w:p w14:paraId="2756AF77" w14:textId="77777777" w:rsidR="00FB0B0C" w:rsidRPr="00652D0C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39632DC" w14:textId="77777777" w:rsidR="00FB0B0C" w:rsidRPr="00652D0C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7429F876" w14:textId="77777777" w:rsidR="00FB0B0C" w:rsidRPr="00652D0C" w:rsidRDefault="00174C27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652D0C">
              <w:rPr>
                <w:rFonts w:ascii="Century" w:hAnsi="Century"/>
                <w:sz w:val="28"/>
                <w:szCs w:val="28"/>
              </w:rPr>
              <w:t>6</w:t>
            </w:r>
            <w:r w:rsidR="001A79D0" w:rsidRPr="00652D0C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14:paraId="3B0CFCF1" w14:textId="77777777" w:rsidR="000C778D" w:rsidRPr="00652D0C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35AE1D72" w14:textId="6D46A9B8" w:rsidR="007D6D2B" w:rsidRPr="00652D0C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652D0C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 w:rsidR="001A79D0" w:rsidRPr="00652D0C">
        <w:rPr>
          <w:rFonts w:ascii="Century" w:hAnsi="Century"/>
          <w:sz w:val="28"/>
          <w:szCs w:val="28"/>
        </w:rPr>
        <w:t xml:space="preserve">                </w:t>
      </w:r>
      <w:r w:rsidR="00652D0C">
        <w:rPr>
          <w:rFonts w:ascii="Century" w:hAnsi="Century"/>
          <w:sz w:val="28"/>
          <w:szCs w:val="28"/>
        </w:rPr>
        <w:t xml:space="preserve">         </w:t>
      </w:r>
      <w:r w:rsidR="00A11101" w:rsidRPr="00652D0C">
        <w:rPr>
          <w:rFonts w:ascii="Century" w:hAnsi="Century"/>
          <w:sz w:val="28"/>
          <w:szCs w:val="28"/>
        </w:rPr>
        <w:t>Микола ЛУПІЙ</w:t>
      </w:r>
    </w:p>
    <w:sectPr w:rsidR="007D6D2B" w:rsidRPr="00652D0C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17693">
    <w:abstractNumId w:val="10"/>
  </w:num>
  <w:num w:numId="2" w16cid:durableId="1135222248">
    <w:abstractNumId w:val="1"/>
  </w:num>
  <w:num w:numId="3" w16cid:durableId="350375567">
    <w:abstractNumId w:val="11"/>
  </w:num>
  <w:num w:numId="4" w16cid:durableId="268239074">
    <w:abstractNumId w:val="9"/>
  </w:num>
  <w:num w:numId="5" w16cid:durableId="758020701">
    <w:abstractNumId w:val="16"/>
  </w:num>
  <w:num w:numId="6" w16cid:durableId="56975079">
    <w:abstractNumId w:val="2"/>
  </w:num>
  <w:num w:numId="7" w16cid:durableId="1772583128">
    <w:abstractNumId w:val="0"/>
  </w:num>
  <w:num w:numId="8" w16cid:durableId="1545484632">
    <w:abstractNumId w:val="15"/>
  </w:num>
  <w:num w:numId="9" w16cid:durableId="1515336399">
    <w:abstractNumId w:val="5"/>
  </w:num>
  <w:num w:numId="10" w16cid:durableId="1719888936">
    <w:abstractNumId w:val="14"/>
  </w:num>
  <w:num w:numId="11" w16cid:durableId="1930431423">
    <w:abstractNumId w:val="6"/>
  </w:num>
  <w:num w:numId="12" w16cid:durableId="1509447040">
    <w:abstractNumId w:val="12"/>
  </w:num>
  <w:num w:numId="13" w16cid:durableId="1703900126">
    <w:abstractNumId w:val="13"/>
  </w:num>
  <w:num w:numId="14" w16cid:durableId="1613247137">
    <w:abstractNumId w:val="8"/>
  </w:num>
  <w:num w:numId="15" w16cid:durableId="868832840">
    <w:abstractNumId w:val="7"/>
  </w:num>
  <w:num w:numId="16" w16cid:durableId="663893878">
    <w:abstractNumId w:val="4"/>
  </w:num>
  <w:num w:numId="17" w16cid:durableId="45766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4532E"/>
    <w:rsid w:val="00277624"/>
    <w:rsid w:val="00286F4B"/>
    <w:rsid w:val="002D2A84"/>
    <w:rsid w:val="002E6B45"/>
    <w:rsid w:val="0032232B"/>
    <w:rsid w:val="00334C9F"/>
    <w:rsid w:val="003469E0"/>
    <w:rsid w:val="00356B2B"/>
    <w:rsid w:val="003A3071"/>
    <w:rsid w:val="003B70FA"/>
    <w:rsid w:val="003D6F32"/>
    <w:rsid w:val="00437195"/>
    <w:rsid w:val="00442E6E"/>
    <w:rsid w:val="00453A9C"/>
    <w:rsid w:val="004E3447"/>
    <w:rsid w:val="004F76A1"/>
    <w:rsid w:val="005849A0"/>
    <w:rsid w:val="005853ED"/>
    <w:rsid w:val="005A743A"/>
    <w:rsid w:val="005D75D7"/>
    <w:rsid w:val="005E17DA"/>
    <w:rsid w:val="00652D0C"/>
    <w:rsid w:val="00697130"/>
    <w:rsid w:val="00697958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E7935"/>
    <w:rsid w:val="008E7F00"/>
    <w:rsid w:val="00912A6E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46160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04B0"/>
    <w:rsid w:val="00C3417B"/>
    <w:rsid w:val="00C34297"/>
    <w:rsid w:val="00C352C8"/>
    <w:rsid w:val="00C616E3"/>
    <w:rsid w:val="00C616FC"/>
    <w:rsid w:val="00C960AA"/>
    <w:rsid w:val="00D01CB7"/>
    <w:rsid w:val="00D56A7E"/>
    <w:rsid w:val="00D57A83"/>
    <w:rsid w:val="00DA6E9B"/>
    <w:rsid w:val="00DC4536"/>
    <w:rsid w:val="00DE08E5"/>
    <w:rsid w:val="00E47F55"/>
    <w:rsid w:val="00E73E37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41730"/>
  <w15:docId w15:val="{3ADE2239-6702-4C0D-B095-D80579B8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5</Pages>
  <Words>4491</Words>
  <Characters>2560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14</cp:revision>
  <cp:lastPrinted>2023-08-09T05:13:00Z</cp:lastPrinted>
  <dcterms:created xsi:type="dcterms:W3CDTF">2023-08-08T13:32:00Z</dcterms:created>
  <dcterms:modified xsi:type="dcterms:W3CDTF">2023-08-23T11:22:00Z</dcterms:modified>
</cp:coreProperties>
</file>